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2B980" w14:textId="6AFA5E39" w:rsidR="00876CE8" w:rsidRDefault="00912589" w:rsidP="00912589">
      <w:pPr>
        <w:pStyle w:val="1"/>
        <w:rPr>
          <w:lang w:val="en-US"/>
        </w:rPr>
      </w:pPr>
      <w:r>
        <w:t xml:space="preserve">Административные шаблоны </w:t>
      </w:r>
      <w:r>
        <w:rPr>
          <w:lang w:val="en-US"/>
        </w:rPr>
        <w:t>AlterOffice.</w:t>
      </w:r>
    </w:p>
    <w:p w14:paraId="3E3DFC07" w14:textId="21FDAE10" w:rsidR="00912589" w:rsidRDefault="00912589" w:rsidP="00912589">
      <w:pPr>
        <w:rPr>
          <w:lang w:val="en-US"/>
        </w:rPr>
      </w:pPr>
    </w:p>
    <w:p w14:paraId="0F7E9413" w14:textId="77777777" w:rsidR="00912589" w:rsidRDefault="00912589" w:rsidP="00912589">
      <w:r>
        <w:t>После выполнения действий по инструкции:</w:t>
      </w:r>
    </w:p>
    <w:p w14:paraId="1745E4AC" w14:textId="77777777" w:rsidR="00912589" w:rsidRDefault="00527C70" w:rsidP="00912589">
      <w:hyperlink r:id="rId5" w:anchor="knowledge_base/1/locale/ru/answer/57" w:history="1">
        <w:r w:rsidR="00912589">
          <w:rPr>
            <w:rStyle w:val="a3"/>
          </w:rPr>
          <w:t xml:space="preserve">ALMI </w:t>
        </w:r>
        <w:proofErr w:type="spellStart"/>
        <w:r w:rsidR="00912589">
          <w:rPr>
            <w:rStyle w:val="a3"/>
          </w:rPr>
          <w:t>Partner</w:t>
        </w:r>
        <w:proofErr w:type="spellEnd"/>
        <w:r w:rsidR="00912589">
          <w:rPr>
            <w:rStyle w:val="a3"/>
          </w:rPr>
          <w:t xml:space="preserve"> </w:t>
        </w:r>
        <w:proofErr w:type="spellStart"/>
        <w:r w:rsidR="00912589">
          <w:rPr>
            <w:rStyle w:val="a3"/>
          </w:rPr>
          <w:t>Helpdesk</w:t>
        </w:r>
        <w:proofErr w:type="spellEnd"/>
        <w:r w:rsidR="00912589">
          <w:rPr>
            <w:rStyle w:val="a3"/>
          </w:rPr>
          <w:t xml:space="preserve"> - ALMI </w:t>
        </w:r>
        <w:proofErr w:type="spellStart"/>
        <w:r w:rsidR="00912589">
          <w:rPr>
            <w:rStyle w:val="a3"/>
          </w:rPr>
          <w:t>Partner</w:t>
        </w:r>
        <w:proofErr w:type="spellEnd"/>
        <w:r w:rsidR="00912589">
          <w:rPr>
            <w:rStyle w:val="a3"/>
          </w:rPr>
          <w:t xml:space="preserve"> База</w:t>
        </w:r>
        <w:bookmarkStart w:id="0" w:name="_GoBack"/>
        <w:bookmarkEnd w:id="0"/>
        <w:r w:rsidR="00912589">
          <w:rPr>
            <w:rStyle w:val="a3"/>
          </w:rPr>
          <w:t xml:space="preserve"> знаний - Управление параметрами при помощи групповых политик (almi-partner.ru)</w:t>
        </w:r>
      </w:hyperlink>
    </w:p>
    <w:p w14:paraId="1C0B714F" w14:textId="3EA533A0" w:rsidR="00912589" w:rsidRDefault="00912589" w:rsidP="00912589">
      <w:r>
        <w:t xml:space="preserve">на контроллере домена </w:t>
      </w:r>
      <w:r w:rsidR="00AB1DB1">
        <w:t>запустить</w:t>
      </w:r>
      <w:r>
        <w:t xml:space="preserve"> команду </w:t>
      </w:r>
      <w:proofErr w:type="spellStart"/>
      <w:r w:rsidRPr="00912589">
        <w:rPr>
          <w:b/>
          <w:bCs/>
          <w:lang w:val="en-US"/>
        </w:rPr>
        <w:t>gpedit</w:t>
      </w:r>
      <w:proofErr w:type="spellEnd"/>
      <w:r w:rsidRPr="00912589">
        <w:rPr>
          <w:b/>
          <w:bCs/>
        </w:rPr>
        <w:t>.</w:t>
      </w:r>
      <w:proofErr w:type="spellStart"/>
      <w:r w:rsidRPr="00912589">
        <w:rPr>
          <w:b/>
          <w:bCs/>
          <w:lang w:val="en-US"/>
        </w:rPr>
        <w:t>msc</w:t>
      </w:r>
      <w:proofErr w:type="spellEnd"/>
      <w:r w:rsidRPr="00912589">
        <w:t xml:space="preserve"> </w:t>
      </w:r>
      <w:r>
        <w:t xml:space="preserve">и находим в разделе </w:t>
      </w:r>
      <w:r w:rsidRPr="00912589">
        <w:rPr>
          <w:b/>
          <w:bCs/>
          <w:i/>
          <w:iCs/>
        </w:rPr>
        <w:t>Конфигурация пользователя</w:t>
      </w:r>
      <w:r w:rsidR="00032233">
        <w:rPr>
          <w:b/>
          <w:bCs/>
          <w:i/>
          <w:iCs/>
        </w:rPr>
        <w:t xml:space="preserve"> </w:t>
      </w:r>
      <w:r w:rsidR="00032233" w:rsidRPr="00032233">
        <w:t>или</w:t>
      </w:r>
      <w:r w:rsidR="00032233">
        <w:rPr>
          <w:b/>
          <w:bCs/>
          <w:i/>
          <w:iCs/>
        </w:rPr>
        <w:t xml:space="preserve"> Конфигурация компьютера</w:t>
      </w:r>
      <w:r w:rsidR="00AB1DB1">
        <w:rPr>
          <w:b/>
          <w:bCs/>
          <w:i/>
          <w:iCs/>
        </w:rPr>
        <w:t xml:space="preserve">, </w:t>
      </w:r>
      <w:r w:rsidR="00AB1DB1" w:rsidRPr="00AB1DB1">
        <w:t>в зависимости от целей распространения политик,</w:t>
      </w:r>
      <w:r w:rsidRPr="00AB1DB1">
        <w:t xml:space="preserve"> </w:t>
      </w:r>
      <w:r>
        <w:t xml:space="preserve">подраздел </w:t>
      </w:r>
      <w:r w:rsidR="00AB1DB1" w:rsidRPr="00AB1DB1">
        <w:rPr>
          <w:b/>
          <w:bCs/>
        </w:rPr>
        <w:t>Безопасность</w:t>
      </w:r>
      <w:r w:rsidR="00AB1DB1">
        <w:t xml:space="preserve"> по пути: </w:t>
      </w:r>
      <w:r>
        <w:t>«</w:t>
      </w:r>
      <w:r w:rsidRPr="00912589">
        <w:rPr>
          <w:b/>
          <w:bCs/>
          <w:i/>
          <w:iCs/>
        </w:rPr>
        <w:t xml:space="preserve">Административные </w:t>
      </w:r>
      <w:proofErr w:type="gramStart"/>
      <w:r w:rsidRPr="00912589">
        <w:rPr>
          <w:b/>
          <w:bCs/>
          <w:i/>
          <w:iCs/>
        </w:rPr>
        <w:t>шаблоны &gt;</w:t>
      </w:r>
      <w:proofErr w:type="gramEnd"/>
      <w:r w:rsidRPr="00912589">
        <w:rPr>
          <w:b/>
          <w:bCs/>
          <w:i/>
          <w:iCs/>
        </w:rPr>
        <w:t xml:space="preserve"> </w:t>
      </w:r>
      <w:proofErr w:type="spellStart"/>
      <w:r w:rsidRPr="00912589">
        <w:rPr>
          <w:b/>
          <w:bCs/>
          <w:i/>
          <w:iCs/>
          <w:lang w:val="en-US"/>
        </w:rPr>
        <w:t>AlterOffice</w:t>
      </w:r>
      <w:proofErr w:type="spellEnd"/>
      <w:r w:rsidRPr="00912589">
        <w:rPr>
          <w:b/>
          <w:bCs/>
          <w:i/>
          <w:iCs/>
        </w:rPr>
        <w:t xml:space="preserve"> &gt; Общие &gt; Безопасность</w:t>
      </w:r>
      <w:r>
        <w:t xml:space="preserve">». </w:t>
      </w:r>
    </w:p>
    <w:p w14:paraId="38426381" w14:textId="785A89FF" w:rsidR="00912589" w:rsidRDefault="00912589" w:rsidP="00912589">
      <w:r>
        <w:t>Раздел «Безопасность» содержит в себе несколько пунктов политик:</w:t>
      </w:r>
    </w:p>
    <w:p w14:paraId="07AB8F8F" w14:textId="5A164B7A" w:rsidR="00B72742" w:rsidRDefault="00912589" w:rsidP="00B72742">
      <w:pPr>
        <w:pStyle w:val="a4"/>
        <w:numPr>
          <w:ilvl w:val="0"/>
          <w:numId w:val="1"/>
        </w:numPr>
      </w:pPr>
      <w:r w:rsidRPr="000A6426">
        <w:rPr>
          <w:b/>
          <w:bCs/>
        </w:rPr>
        <w:t>Отключить выполнение макросов</w:t>
      </w:r>
      <w:r>
        <w:t xml:space="preserve"> - Указывает, отключено ли выполнение макросов. Если установлено значение </w:t>
      </w:r>
      <w:r w:rsidR="00AB1DB1">
        <w:t>Включено</w:t>
      </w:r>
      <w:r>
        <w:t xml:space="preserve">, </w:t>
      </w:r>
      <w:r w:rsidR="003B4008">
        <w:t>Наивысший</w:t>
      </w:r>
      <w:r w:rsidR="00AB1DB1">
        <w:t xml:space="preserve"> уровень безопасности </w:t>
      </w:r>
      <w:r>
        <w:t xml:space="preserve">игнорируется. Если установлено значение </w:t>
      </w:r>
      <w:r w:rsidR="00AB1DB1">
        <w:t>Отключено</w:t>
      </w:r>
      <w:r>
        <w:t>, используется уровень безопасности макросов.</w:t>
      </w:r>
      <w:r w:rsidR="00B72742">
        <w:t xml:space="preserve"> </w:t>
      </w:r>
    </w:p>
    <w:p w14:paraId="4A114DEF" w14:textId="0C7A0839" w:rsidR="00B72742" w:rsidRDefault="00B72742" w:rsidP="00B72742">
      <w:pPr>
        <w:pStyle w:val="a4"/>
      </w:pPr>
      <w:r>
        <w:t>З</w:t>
      </w:r>
      <w:r w:rsidR="00912589">
        <w:t>начение по умолчанию: выполнение макросов включено.</w:t>
      </w:r>
    </w:p>
    <w:p w14:paraId="640909CA" w14:textId="409A335F" w:rsidR="00B72742" w:rsidRDefault="00B72742" w:rsidP="002B5FB5">
      <w:pPr>
        <w:ind w:left="709" w:firstLine="709"/>
      </w:pPr>
      <w:r>
        <w:rPr>
          <w:noProof/>
        </w:rPr>
        <w:drawing>
          <wp:inline distT="0" distB="0" distL="0" distR="0" wp14:anchorId="5871AD03" wp14:editId="3D5877E7">
            <wp:extent cx="3067274" cy="281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21" r="-621"/>
                    <a:stretch/>
                  </pic:blipFill>
                  <pic:spPr>
                    <a:xfrm>
                      <a:off x="0" y="0"/>
                      <a:ext cx="3069842" cy="282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6EFC2" w14:textId="77777777" w:rsidR="00CF04A6" w:rsidRDefault="00B72742" w:rsidP="00C3243C">
      <w:pPr>
        <w:ind w:left="851" w:firstLine="425"/>
      </w:pPr>
      <w:r>
        <w:t>Изменим значение по умолчанию на «Включено»</w:t>
      </w:r>
      <w:r w:rsidR="00CF04A6">
        <w:t xml:space="preserve">. </w:t>
      </w:r>
    </w:p>
    <w:p w14:paraId="0398C64E" w14:textId="66228C22" w:rsidR="00032233" w:rsidRDefault="00CF04A6" w:rsidP="00C3243C">
      <w:pPr>
        <w:ind w:left="851" w:firstLine="425"/>
      </w:pPr>
      <w:r>
        <w:t>Здесь и далее после включения опции безопасности</w:t>
      </w:r>
      <w:r w:rsidR="00B72742">
        <w:t xml:space="preserve"> </w:t>
      </w:r>
      <w:r>
        <w:t xml:space="preserve">необходимо в окне «Параметры» </w:t>
      </w:r>
      <w:r w:rsidR="00B72742">
        <w:t>установи</w:t>
      </w:r>
      <w:r>
        <w:t>ть</w:t>
      </w:r>
      <w:r w:rsidR="00B72742">
        <w:t xml:space="preserve"> </w:t>
      </w:r>
      <w:r>
        <w:t xml:space="preserve">соответствующий опции </w:t>
      </w:r>
      <w:proofErr w:type="spellStart"/>
      <w:r w:rsidR="00B72742">
        <w:t>чекбокс</w:t>
      </w:r>
      <w:proofErr w:type="spellEnd"/>
      <w:r>
        <w:t xml:space="preserve">, в данном случае установить </w:t>
      </w:r>
      <w:proofErr w:type="spellStart"/>
      <w:r>
        <w:t>чекбокс</w:t>
      </w:r>
      <w:proofErr w:type="spellEnd"/>
      <w:r>
        <w:t xml:space="preserve"> перед параметром </w:t>
      </w:r>
      <w:r w:rsidR="00B72742">
        <w:t>«Отключить выполнение макросов», после чего наж</w:t>
      </w:r>
      <w:r>
        <w:t>ать кнопку</w:t>
      </w:r>
      <w:r w:rsidR="00B72742">
        <w:t xml:space="preserve"> «Применить». </w:t>
      </w:r>
    </w:p>
    <w:p w14:paraId="76B193FB" w14:textId="128F12EC" w:rsidR="00B72742" w:rsidRDefault="00CF04A6" w:rsidP="00C3243C">
      <w:pPr>
        <w:ind w:left="851" w:firstLine="425"/>
      </w:pPr>
      <w:r>
        <w:t>В каждом рассмотренном пункте, для</w:t>
      </w:r>
      <w:r w:rsidR="00032233">
        <w:t xml:space="preserve"> применения и проверки изменений</w:t>
      </w:r>
      <w:r w:rsidR="00B72742">
        <w:t xml:space="preserve"> </w:t>
      </w:r>
      <w:r w:rsidR="00032233">
        <w:t xml:space="preserve">на рабочей станции в домене, </w:t>
      </w:r>
      <w:r w:rsidR="000A6426">
        <w:t>в настройках</w:t>
      </w:r>
      <w:r w:rsidR="00032233">
        <w:t xml:space="preserve"> контроллер</w:t>
      </w:r>
      <w:r w:rsidR="000A6426">
        <w:t>а</w:t>
      </w:r>
      <w:r w:rsidR="00032233">
        <w:t xml:space="preserve"> </w:t>
      </w:r>
      <w:r w:rsidR="000A6426">
        <w:t xml:space="preserve">домена </w:t>
      </w:r>
      <w:r w:rsidR="00032233">
        <w:t xml:space="preserve">которого были произведены </w:t>
      </w:r>
      <w:r w:rsidR="000A6426">
        <w:t>изменения</w:t>
      </w:r>
      <w:r w:rsidR="00032233">
        <w:t xml:space="preserve"> безопасности, и на которую распространяются данные политики, </w:t>
      </w:r>
      <w:r>
        <w:t>необходимо запустить</w:t>
      </w:r>
      <w:r w:rsidR="00B72742">
        <w:t xml:space="preserve"> </w:t>
      </w:r>
      <w:r w:rsidR="00B72742">
        <w:rPr>
          <w:lang w:val="en-US"/>
        </w:rPr>
        <w:t>PowerShell</w:t>
      </w:r>
      <w:r w:rsidR="000A6426">
        <w:t xml:space="preserve"> от имени администратора и вве</w:t>
      </w:r>
      <w:r w:rsidR="00617FD2">
        <w:t>сти</w:t>
      </w:r>
      <w:r w:rsidR="00B72742" w:rsidRPr="00B72742">
        <w:t xml:space="preserve"> </w:t>
      </w:r>
      <w:r w:rsidR="00B72742">
        <w:t>команду</w:t>
      </w:r>
      <w:r w:rsidR="00B72742" w:rsidRPr="00B72742">
        <w:t xml:space="preserve"> </w:t>
      </w:r>
      <w:r w:rsidR="00B72742">
        <w:t xml:space="preserve">принудительного обновления параметров групповой политики </w:t>
      </w:r>
      <w:r w:rsidR="00032233">
        <w:t xml:space="preserve">- </w:t>
      </w:r>
      <w:proofErr w:type="spellStart"/>
      <w:r w:rsidR="00B72742" w:rsidRPr="00B72742">
        <w:rPr>
          <w:b/>
          <w:bCs/>
          <w:lang w:val="en-US"/>
        </w:rPr>
        <w:t>gpupdate</w:t>
      </w:r>
      <w:proofErr w:type="spellEnd"/>
      <w:r w:rsidR="00B72742" w:rsidRPr="00B72742">
        <w:rPr>
          <w:b/>
          <w:bCs/>
        </w:rPr>
        <w:t xml:space="preserve"> /</w:t>
      </w:r>
      <w:r w:rsidR="00B72742" w:rsidRPr="00B72742">
        <w:rPr>
          <w:b/>
          <w:bCs/>
          <w:lang w:val="en-US"/>
        </w:rPr>
        <w:t>force</w:t>
      </w:r>
      <w:r w:rsidR="003B4008">
        <w:t>, и д</w:t>
      </w:r>
      <w:r w:rsidR="00617FD2">
        <w:t>ождаться информации об</w:t>
      </w:r>
      <w:r w:rsidR="00032233">
        <w:t xml:space="preserve"> успешно</w:t>
      </w:r>
      <w:r w:rsidR="00617FD2">
        <w:t>м</w:t>
      </w:r>
      <w:r w:rsidR="00032233">
        <w:t xml:space="preserve"> завершени</w:t>
      </w:r>
      <w:r w:rsidR="00617FD2">
        <w:t>и</w:t>
      </w:r>
      <w:r w:rsidR="00032233">
        <w:t xml:space="preserve"> обработки программы. </w:t>
      </w:r>
    </w:p>
    <w:p w14:paraId="7B862929" w14:textId="7C167A09" w:rsidR="002B5FB5" w:rsidRDefault="002B5FB5" w:rsidP="00C3243C">
      <w:pPr>
        <w:ind w:left="851" w:firstLine="425"/>
      </w:pPr>
      <w:r>
        <w:rPr>
          <w:noProof/>
        </w:rPr>
        <w:lastRenderedPageBreak/>
        <w:drawing>
          <wp:inline distT="0" distB="0" distL="0" distR="0" wp14:anchorId="0554A7BB" wp14:editId="27F6AD06">
            <wp:extent cx="3473450" cy="1024143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6" r="-366"/>
                    <a:stretch/>
                  </pic:blipFill>
                  <pic:spPr>
                    <a:xfrm>
                      <a:off x="0" y="0"/>
                      <a:ext cx="3503603" cy="103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CB5FA" w14:textId="33322751" w:rsidR="000A6426" w:rsidRDefault="000A6426" w:rsidP="00C3243C">
      <w:pPr>
        <w:ind w:left="851" w:firstLine="425"/>
      </w:pPr>
      <w:r>
        <w:t xml:space="preserve">Проверим, что макросы в файле, содержащем код, не выполняются несмотря на то, что в настройках </w:t>
      </w:r>
      <w:r>
        <w:rPr>
          <w:lang w:val="en-US"/>
        </w:rPr>
        <w:t>AlterOffice</w:t>
      </w:r>
      <w:r w:rsidRPr="000A6426">
        <w:t xml:space="preserve"> </w:t>
      </w:r>
      <w:r>
        <w:t>выполнение макросов разрешено</w:t>
      </w:r>
      <w:r w:rsidR="003B4008">
        <w:t>, что означает, что политика успешно применена</w:t>
      </w:r>
      <w:r>
        <w:t>.</w:t>
      </w:r>
    </w:p>
    <w:p w14:paraId="45514B4B" w14:textId="38CD7056" w:rsidR="000A6426" w:rsidRDefault="000A6426" w:rsidP="000A6426">
      <w:pPr>
        <w:pStyle w:val="a4"/>
        <w:numPr>
          <w:ilvl w:val="0"/>
          <w:numId w:val="1"/>
        </w:numPr>
      </w:pPr>
      <w:commentRangeStart w:id="1"/>
      <w:r w:rsidRPr="005D1FE0">
        <w:rPr>
          <w:b/>
          <w:bCs/>
        </w:rPr>
        <w:t>Включить экспертные настройки</w:t>
      </w:r>
      <w:r>
        <w:t xml:space="preserve"> </w:t>
      </w:r>
      <w:commentRangeEnd w:id="1"/>
      <w:r w:rsidR="00617FD2">
        <w:rPr>
          <w:rStyle w:val="a5"/>
        </w:rPr>
        <w:commentReference w:id="1"/>
      </w:r>
      <w:r>
        <w:t xml:space="preserve">– </w:t>
      </w:r>
      <w:r w:rsidR="005D1FE0">
        <w:t>у</w:t>
      </w:r>
      <w:r w:rsidRPr="000A6426">
        <w:t>казывает, есть ли у пользователя доступ ко всей конфигурации с помощью кнопки «Экспертные настройки».</w:t>
      </w:r>
    </w:p>
    <w:p w14:paraId="3C5B5D92" w14:textId="77777777" w:rsidR="00C3243C" w:rsidRDefault="00C3243C" w:rsidP="00C3243C">
      <w:pPr>
        <w:pStyle w:val="a4"/>
      </w:pPr>
    </w:p>
    <w:p w14:paraId="286CA478" w14:textId="0CE65EA0" w:rsidR="005D1FE0" w:rsidRDefault="005D1FE0" w:rsidP="005D1FE0">
      <w:pPr>
        <w:pStyle w:val="a4"/>
        <w:numPr>
          <w:ilvl w:val="0"/>
          <w:numId w:val="1"/>
        </w:numPr>
      </w:pPr>
      <w:r>
        <w:rPr>
          <w:b/>
          <w:bCs/>
        </w:rPr>
        <w:t xml:space="preserve">Для перехода по гиперссылкам требуется щелчок с нажатой кнопкой </w:t>
      </w:r>
      <w:r>
        <w:rPr>
          <w:b/>
          <w:bCs/>
          <w:lang w:val="en-US"/>
        </w:rPr>
        <w:t>Control</w:t>
      </w:r>
      <w:r w:rsidRPr="005D1FE0">
        <w:rPr>
          <w:b/>
          <w:bCs/>
        </w:rPr>
        <w:t xml:space="preserve"> </w:t>
      </w:r>
      <w:r w:rsidRPr="005D1FE0">
        <w:t xml:space="preserve">- </w:t>
      </w:r>
      <w:r>
        <w:t>указывает, требуется ли щелчок с нажатой клавишей Ctrl для перехода по гиперссылкам.</w:t>
      </w:r>
    </w:p>
    <w:p w14:paraId="6AD2F018" w14:textId="77777777" w:rsidR="00617FD2" w:rsidRPr="00617FD2" w:rsidRDefault="00617FD2" w:rsidP="00617FD2">
      <w:pPr>
        <w:pStyle w:val="a4"/>
      </w:pPr>
      <w:r>
        <w:t>Значение по умолчанию: требуется щелчок, удерживая клавишу Ctrl.</w:t>
      </w:r>
    </w:p>
    <w:p w14:paraId="3FD3D95C" w14:textId="0255245C" w:rsidR="00617FD2" w:rsidRDefault="00617FD2" w:rsidP="00617FD2">
      <w:pPr>
        <w:pStyle w:val="a4"/>
      </w:pPr>
      <w:r>
        <w:t xml:space="preserve">После отключения политики и применения изменений, переход по ссылкам в документах осуществляется без удержания клавиши </w:t>
      </w:r>
      <w:r>
        <w:rPr>
          <w:lang w:val="en-US"/>
        </w:rPr>
        <w:t>Ctrl</w:t>
      </w:r>
      <w:r w:rsidRPr="00617FD2">
        <w:t>:</w:t>
      </w:r>
    </w:p>
    <w:p w14:paraId="2345978E" w14:textId="04282964" w:rsidR="00617FD2" w:rsidRDefault="00617FD2" w:rsidP="00617FD2">
      <w:pPr>
        <w:pStyle w:val="a4"/>
      </w:pPr>
      <w:r>
        <w:rPr>
          <w:noProof/>
        </w:rPr>
        <w:drawing>
          <wp:inline distT="0" distB="0" distL="0" distR="0" wp14:anchorId="13C88AEB" wp14:editId="292EACB3">
            <wp:extent cx="4159250" cy="82461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87978" cy="83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34577" w14:textId="77777777" w:rsidR="00CF04A6" w:rsidRDefault="00CF04A6" w:rsidP="005D1FE0">
      <w:pPr>
        <w:pStyle w:val="a4"/>
      </w:pPr>
    </w:p>
    <w:p w14:paraId="072A8617" w14:textId="4C606901" w:rsidR="006D7A68" w:rsidRDefault="006D7A68" w:rsidP="006D7A68">
      <w:pPr>
        <w:pStyle w:val="a4"/>
        <w:numPr>
          <w:ilvl w:val="0"/>
          <w:numId w:val="1"/>
        </w:numPr>
      </w:pPr>
      <w:r w:rsidRPr="006D7A68">
        <w:rPr>
          <w:b/>
          <w:bCs/>
        </w:rPr>
        <w:t>Уровень безопасности макросов</w:t>
      </w:r>
      <w:r>
        <w:t xml:space="preserve"> - уровень безопасности макросов. От 0 (наименьший) до 3 (наивысший)</w:t>
      </w:r>
      <w:r w:rsidR="004F38BE">
        <w:t>.</w:t>
      </w:r>
      <w:r w:rsidR="00286B10">
        <w:t xml:space="preserve"> Данная политика позволяет принудительно установить уровень безопасности макросов. </w:t>
      </w:r>
    </w:p>
    <w:p w14:paraId="589D43BB" w14:textId="2314E553" w:rsidR="00286B10" w:rsidRDefault="00286B10" w:rsidP="00286B10">
      <w:pPr>
        <w:pStyle w:val="a4"/>
      </w:pPr>
      <w:r>
        <w:rPr>
          <w:noProof/>
        </w:rPr>
        <w:drawing>
          <wp:inline distT="0" distB="0" distL="0" distR="0" wp14:anchorId="73AE6AF4" wp14:editId="52D7481F">
            <wp:extent cx="3486230" cy="320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64" t="-2" r="-364" b="2"/>
                    <a:stretch/>
                  </pic:blipFill>
                  <pic:spPr>
                    <a:xfrm>
                      <a:off x="0" y="0"/>
                      <a:ext cx="3492581" cy="320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6E7FE" w14:textId="77777777" w:rsidR="006D7A68" w:rsidRDefault="006D7A68" w:rsidP="006D7A68">
      <w:pPr>
        <w:pStyle w:val="a4"/>
      </w:pPr>
      <w:r>
        <w:t>- Наименьший (не рекомендуется). Все макросы будут выполняться без подтверждения. Используйте эту настройку только если вы уверены, что все открываемые документы безопасны.</w:t>
      </w:r>
    </w:p>
    <w:p w14:paraId="57DEA143" w14:textId="6CE85B78" w:rsidR="006D7A68" w:rsidRDefault="006D7A68" w:rsidP="006D7A68">
      <w:pPr>
        <w:pStyle w:val="a4"/>
      </w:pPr>
      <w:r>
        <w:t xml:space="preserve">- Средний. Требуется подтверждение для выполнения макросов из </w:t>
      </w:r>
      <w:proofErr w:type="spellStart"/>
      <w:r w:rsidR="004F38BE">
        <w:t>недоверенных</w:t>
      </w:r>
      <w:proofErr w:type="spellEnd"/>
      <w:r>
        <w:t xml:space="preserve"> источников.</w:t>
      </w:r>
    </w:p>
    <w:p w14:paraId="12DD64B4" w14:textId="77777777" w:rsidR="006D7A68" w:rsidRDefault="006D7A68" w:rsidP="006D7A68">
      <w:pPr>
        <w:pStyle w:val="a4"/>
      </w:pPr>
      <w:r>
        <w:t>- Высокий. Могут быть запущены только подписанные макросы из доверенных источников. Неподписанные макросы отключены.</w:t>
      </w:r>
    </w:p>
    <w:p w14:paraId="3CA440DA" w14:textId="1F9DD23D" w:rsidR="006D7A68" w:rsidRDefault="006D7A68" w:rsidP="006D7A68">
      <w:pPr>
        <w:pStyle w:val="a4"/>
      </w:pPr>
      <w:r>
        <w:lastRenderedPageBreak/>
        <w:t>- Наивысший. Могут быть запущены только макросы из файлов в доверенном месторасположении. Все остальные макросы, независимо от того, подписаны они или нет, отключены.</w:t>
      </w:r>
    </w:p>
    <w:p w14:paraId="6376970F" w14:textId="37B1DEB6" w:rsidR="006D7A68" w:rsidRDefault="006D7A68" w:rsidP="006D7A68">
      <w:pPr>
        <w:pStyle w:val="a4"/>
      </w:pPr>
      <w:r>
        <w:t>Значение по умолчанию: высокий</w:t>
      </w:r>
      <w:r w:rsidR="004F38BE">
        <w:t>.</w:t>
      </w:r>
    </w:p>
    <w:p w14:paraId="3DB9B9BE" w14:textId="77777777" w:rsidR="00C3243C" w:rsidRDefault="00C3243C" w:rsidP="006D7A68">
      <w:pPr>
        <w:pStyle w:val="a4"/>
      </w:pPr>
    </w:p>
    <w:p w14:paraId="26773829" w14:textId="59009CB4" w:rsidR="00C3243C" w:rsidRDefault="00C3243C" w:rsidP="00C3243C">
      <w:pPr>
        <w:pStyle w:val="a4"/>
        <w:numPr>
          <w:ilvl w:val="0"/>
          <w:numId w:val="1"/>
        </w:numPr>
      </w:pPr>
      <w:r w:rsidRPr="00C3243C">
        <w:rPr>
          <w:b/>
          <w:bCs/>
        </w:rPr>
        <w:t>Рекомендовать защиту паролем при сохранении</w:t>
      </w:r>
      <w:r>
        <w:t xml:space="preserve"> - указывает, следует ли рекомендовать защиту паролем при сохранении документов.</w:t>
      </w:r>
    </w:p>
    <w:p w14:paraId="0788786A" w14:textId="1999ADB6" w:rsidR="00AB1DB1" w:rsidRPr="00AB1DB1" w:rsidRDefault="00AB1DB1" w:rsidP="00AB1DB1">
      <w:pPr>
        <w:pStyle w:val="a4"/>
      </w:pPr>
      <w:r w:rsidRPr="00AB1DB1">
        <w:t>После включении политики при сохранении документа появляется окно с предложением задать пароль:</w:t>
      </w:r>
    </w:p>
    <w:p w14:paraId="6126C42E" w14:textId="43FD6B9C" w:rsidR="002B5FB5" w:rsidRDefault="002B5FB5" w:rsidP="002B5FB5">
      <w:pPr>
        <w:pStyle w:val="a4"/>
      </w:pPr>
      <w:r>
        <w:rPr>
          <w:noProof/>
        </w:rPr>
        <w:drawing>
          <wp:inline distT="0" distB="0" distL="0" distR="0" wp14:anchorId="6C1616BC" wp14:editId="40BEE12A">
            <wp:extent cx="1841500" cy="1927672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6470" cy="194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3BDDE" w14:textId="19178EC2" w:rsidR="004F38BE" w:rsidRDefault="00C3243C" w:rsidP="00C3243C">
      <w:pPr>
        <w:pStyle w:val="a4"/>
      </w:pPr>
      <w:r>
        <w:t>Значение по умолчанию: не рекомендовать.</w:t>
      </w:r>
    </w:p>
    <w:p w14:paraId="37CC6F0F" w14:textId="77777777" w:rsidR="00C3243C" w:rsidRDefault="00C3243C" w:rsidP="00C3243C">
      <w:pPr>
        <w:pStyle w:val="a4"/>
      </w:pPr>
    </w:p>
    <w:p w14:paraId="74D81C43" w14:textId="609B3A79" w:rsidR="00C3243C" w:rsidRDefault="00C3243C" w:rsidP="00C3243C">
      <w:pPr>
        <w:pStyle w:val="a4"/>
        <w:numPr>
          <w:ilvl w:val="0"/>
          <w:numId w:val="1"/>
        </w:numPr>
      </w:pPr>
      <w:r w:rsidRPr="00C3243C">
        <w:rPr>
          <w:b/>
          <w:bCs/>
        </w:rPr>
        <w:t>Удалять персональную информацию при сохранении</w:t>
      </w:r>
      <w:r>
        <w:t xml:space="preserve"> - указывает, следует ли удалять личную информацию при сохранении.</w:t>
      </w:r>
    </w:p>
    <w:p w14:paraId="60AF9F1C" w14:textId="18218B13" w:rsidR="00C3243C" w:rsidRDefault="00C3243C" w:rsidP="00C3243C">
      <w:pPr>
        <w:pStyle w:val="a4"/>
      </w:pPr>
      <w:r>
        <w:t>Значение по умолчанию: не удалять</w:t>
      </w:r>
    </w:p>
    <w:p w14:paraId="59E113FE" w14:textId="2AC8EB0A" w:rsidR="00C3243C" w:rsidRDefault="00C3243C" w:rsidP="00C3243C">
      <w:pPr>
        <w:pStyle w:val="a4"/>
      </w:pPr>
    </w:p>
    <w:p w14:paraId="68F7AA0C" w14:textId="4A7BBBD0" w:rsidR="00C3243C" w:rsidRDefault="00C3243C" w:rsidP="00C3243C">
      <w:pPr>
        <w:pStyle w:val="a4"/>
        <w:numPr>
          <w:ilvl w:val="0"/>
          <w:numId w:val="1"/>
        </w:numPr>
      </w:pPr>
      <w:r w:rsidRPr="00C3243C">
        <w:rPr>
          <w:b/>
          <w:bCs/>
        </w:rPr>
        <w:t>Доверенные месторасположения</w:t>
      </w:r>
      <w:r>
        <w:t xml:space="preserve"> – настройка параметров, связанная с обработкой файлов из различных местоположений. Пути к каталогам и файлам необходимо вводить с использованием синтаксиса URL-адресов файлов, как описано ниже.</w:t>
      </w:r>
    </w:p>
    <w:p w14:paraId="00438739" w14:textId="77777777" w:rsidR="00C3243C" w:rsidRDefault="00C3243C" w:rsidP="00C3243C">
      <w:pPr>
        <w:ind w:left="360"/>
      </w:pPr>
      <w:r>
        <w:t>Локальный диск или сетевой диск сопоставлен с буквой диска, например C:</w:t>
      </w:r>
    </w:p>
    <w:p w14:paraId="39A748A9" w14:textId="77777777" w:rsidR="00C3243C" w:rsidRPr="00C3243C" w:rsidRDefault="00C3243C" w:rsidP="00C3243C">
      <w:pPr>
        <w:ind w:left="360"/>
        <w:rPr>
          <w:lang w:val="en-US"/>
        </w:rPr>
      </w:pPr>
      <w:r>
        <w:t xml:space="preserve">     </w:t>
      </w:r>
      <w:r w:rsidRPr="00C3243C">
        <w:rPr>
          <w:lang w:val="en-US"/>
        </w:rPr>
        <w:t>file:///C:/path/file.ext</w:t>
      </w:r>
    </w:p>
    <w:p w14:paraId="619B42A7" w14:textId="07E0FE25" w:rsidR="00C3243C" w:rsidRPr="00C3243C" w:rsidRDefault="00C3243C" w:rsidP="00C3243C">
      <w:pPr>
        <w:ind w:left="360"/>
        <w:rPr>
          <w:lang w:val="en-US"/>
        </w:rPr>
      </w:pPr>
      <w:r w:rsidRPr="00C3243C">
        <w:rPr>
          <w:lang w:val="en-US"/>
        </w:rPr>
        <w:t>UNC-</w:t>
      </w:r>
      <w:r>
        <w:t>путь</w:t>
      </w:r>
      <w:r w:rsidRPr="00C3243C">
        <w:rPr>
          <w:lang w:val="en-US"/>
        </w:rPr>
        <w:t>:</w:t>
      </w:r>
    </w:p>
    <w:p w14:paraId="1C58DEEE" w14:textId="77777777" w:rsidR="00C3243C" w:rsidRPr="00C3243C" w:rsidRDefault="00C3243C" w:rsidP="00C3243C">
      <w:pPr>
        <w:ind w:left="360"/>
        <w:rPr>
          <w:lang w:val="en-US"/>
        </w:rPr>
      </w:pPr>
      <w:r w:rsidRPr="00C3243C">
        <w:rPr>
          <w:lang w:val="en-US"/>
        </w:rPr>
        <w:t xml:space="preserve">     file://server/share/path/file.ext</w:t>
      </w:r>
    </w:p>
    <w:p w14:paraId="186D1745" w14:textId="77777777" w:rsidR="00C3243C" w:rsidRPr="00C3243C" w:rsidRDefault="00C3243C" w:rsidP="00C3243C">
      <w:pPr>
        <w:ind w:left="360"/>
        <w:rPr>
          <w:lang w:val="en-US"/>
        </w:rPr>
      </w:pPr>
    </w:p>
    <w:p w14:paraId="2C227E7F" w14:textId="77777777" w:rsidR="00C3243C" w:rsidRDefault="00C3243C" w:rsidP="00C3243C">
      <w:pPr>
        <w:ind w:left="360"/>
      </w:pPr>
      <w:r>
        <w:t>Пробелы и символы, отличные от ASCII, должны быть закодированы в URL, например пробел должен быть записан как %20.</w:t>
      </w:r>
    </w:p>
    <w:p w14:paraId="4D1AA39A" w14:textId="77777777" w:rsidR="00C3243C" w:rsidRDefault="00C3243C" w:rsidP="00C3243C">
      <w:pPr>
        <w:ind w:left="360"/>
      </w:pPr>
      <w:r>
        <w:t>Можно использовать следующие переменные пути:</w:t>
      </w:r>
    </w:p>
    <w:p w14:paraId="120322D7" w14:textId="77777777" w:rsidR="00C3243C" w:rsidRDefault="00C3243C" w:rsidP="00C3243C">
      <w:pPr>
        <w:ind w:left="360"/>
      </w:pPr>
      <w:r>
        <w:t xml:space="preserve">     $(</w:t>
      </w:r>
      <w:proofErr w:type="spellStart"/>
      <w:r>
        <w:t>inst</w:t>
      </w:r>
      <w:proofErr w:type="spellEnd"/>
      <w:r>
        <w:t>) = место установки</w:t>
      </w:r>
    </w:p>
    <w:p w14:paraId="1D5C480E" w14:textId="77777777" w:rsidR="00C3243C" w:rsidRDefault="00C3243C" w:rsidP="00C3243C">
      <w:pPr>
        <w:ind w:left="360"/>
      </w:pPr>
      <w:r>
        <w:t xml:space="preserve">     $(user) = местоположение профиля пользователя</w:t>
      </w:r>
    </w:p>
    <w:p w14:paraId="78451288" w14:textId="77777777" w:rsidR="00C3243C" w:rsidRDefault="00C3243C" w:rsidP="00C3243C">
      <w:pPr>
        <w:ind w:left="360"/>
      </w:pPr>
      <w:r>
        <w:t xml:space="preserve">     $(</w:t>
      </w:r>
      <w:proofErr w:type="spellStart"/>
      <w:r>
        <w:t>username</w:t>
      </w:r>
      <w:proofErr w:type="spellEnd"/>
      <w:r>
        <w:t>) = имя пользователя без имени домена (начиная с версии 5.2)</w:t>
      </w:r>
    </w:p>
    <w:p w14:paraId="0CE4D642" w14:textId="77777777" w:rsidR="00C3243C" w:rsidRDefault="00C3243C" w:rsidP="00C3243C">
      <w:pPr>
        <w:ind w:left="360"/>
      </w:pPr>
      <w:r>
        <w:t xml:space="preserve">     $(</w:t>
      </w:r>
      <w:proofErr w:type="spellStart"/>
      <w:r>
        <w:t>work</w:t>
      </w:r>
      <w:proofErr w:type="spellEnd"/>
      <w:r>
        <w:t>) = папка "Мои документы" пользователя</w:t>
      </w:r>
    </w:p>
    <w:p w14:paraId="41FC565A" w14:textId="77777777" w:rsidR="00C3243C" w:rsidRDefault="00C3243C" w:rsidP="00C3243C">
      <w:pPr>
        <w:ind w:left="360"/>
      </w:pPr>
      <w:r>
        <w:t xml:space="preserve">     $(</w:t>
      </w:r>
      <w:proofErr w:type="spellStart"/>
      <w:r>
        <w:t>home</w:t>
      </w:r>
      <w:proofErr w:type="spellEnd"/>
      <w:r>
        <w:t>) = домашний каталог пользователя</w:t>
      </w:r>
    </w:p>
    <w:p w14:paraId="08899344" w14:textId="77777777" w:rsidR="00C3243C" w:rsidRDefault="00C3243C" w:rsidP="00C3243C">
      <w:pPr>
        <w:ind w:left="360"/>
      </w:pPr>
      <w:r>
        <w:t xml:space="preserve">     $(</w:t>
      </w:r>
      <w:proofErr w:type="spellStart"/>
      <w:r>
        <w:t>temp</w:t>
      </w:r>
      <w:proofErr w:type="spellEnd"/>
      <w:r>
        <w:t>) = расположение временных файлов пользователя</w:t>
      </w:r>
    </w:p>
    <w:p w14:paraId="20E33FA4" w14:textId="77777777" w:rsidR="00C3243C" w:rsidRDefault="00C3243C" w:rsidP="00C3243C">
      <w:pPr>
        <w:ind w:left="360"/>
      </w:pPr>
      <w:r>
        <w:lastRenderedPageBreak/>
        <w:t xml:space="preserve">     $(</w:t>
      </w:r>
      <w:proofErr w:type="spellStart"/>
      <w:r>
        <w:t>vlang</w:t>
      </w:r>
      <w:proofErr w:type="spellEnd"/>
      <w:r>
        <w:t xml:space="preserve">) = код текущего языка (например, </w:t>
      </w:r>
      <w:proofErr w:type="spellStart"/>
      <w:r>
        <w:t>en</w:t>
      </w:r>
      <w:proofErr w:type="spellEnd"/>
      <w:r>
        <w:t xml:space="preserve">-US, </w:t>
      </w:r>
      <w:proofErr w:type="spellStart"/>
      <w:r>
        <w:t>fr</w:t>
      </w:r>
      <w:proofErr w:type="spellEnd"/>
      <w:r>
        <w:t xml:space="preserve">, </w:t>
      </w:r>
      <w:proofErr w:type="spellStart"/>
      <w:r>
        <w:t>hu</w:t>
      </w:r>
      <w:proofErr w:type="spellEnd"/>
      <w:r>
        <w:t>)</w:t>
      </w:r>
    </w:p>
    <w:p w14:paraId="78EDAA75" w14:textId="3C4A0131" w:rsidR="00C3243C" w:rsidRDefault="00C3243C" w:rsidP="00C3243C">
      <w:pPr>
        <w:pStyle w:val="a4"/>
      </w:pPr>
      <w:r>
        <w:t>Заданные пути в списках путей должны быть разделены пробелами.</w:t>
      </w:r>
    </w:p>
    <w:p w14:paraId="7E1C8053" w14:textId="77777777" w:rsidR="00C3243C" w:rsidRDefault="00C3243C" w:rsidP="00C3243C">
      <w:pPr>
        <w:pStyle w:val="a4"/>
      </w:pPr>
    </w:p>
    <w:p w14:paraId="0E056122" w14:textId="3E2ED094" w:rsidR="000A6426" w:rsidRPr="006A15CE" w:rsidRDefault="006A15CE" w:rsidP="006A15CE">
      <w:pPr>
        <w:pStyle w:val="a4"/>
        <w:numPr>
          <w:ilvl w:val="0"/>
          <w:numId w:val="1"/>
        </w:numPr>
        <w:ind w:hanging="436"/>
      </w:pPr>
      <w:commentRangeStart w:id="2"/>
      <w:r w:rsidRPr="006A15CE">
        <w:rPr>
          <w:b/>
          <w:bCs/>
        </w:rPr>
        <w:t xml:space="preserve">Предупреждение безопасности при создании </w:t>
      </w:r>
      <w:r w:rsidRPr="006A15CE">
        <w:rPr>
          <w:b/>
          <w:bCs/>
          <w:lang w:val="en-US"/>
        </w:rPr>
        <w:t>PDF</w:t>
      </w:r>
      <w:commentRangeEnd w:id="2"/>
      <w:r w:rsidRPr="006A15CE">
        <w:rPr>
          <w:rStyle w:val="a5"/>
        </w:rPr>
        <w:commentReference w:id="2"/>
      </w:r>
    </w:p>
    <w:p w14:paraId="2504815A" w14:textId="77777777" w:rsidR="006A15CE" w:rsidRPr="006A15CE" w:rsidRDefault="006A15CE" w:rsidP="006A15CE">
      <w:pPr>
        <w:pStyle w:val="a4"/>
      </w:pPr>
    </w:p>
    <w:p w14:paraId="61580336" w14:textId="6F2E4266" w:rsidR="006A15CE" w:rsidRDefault="006A15CE" w:rsidP="006A15CE">
      <w:pPr>
        <w:pStyle w:val="a4"/>
        <w:numPr>
          <w:ilvl w:val="0"/>
          <w:numId w:val="1"/>
        </w:numPr>
        <w:ind w:left="709" w:hanging="425"/>
      </w:pPr>
      <w:r w:rsidRPr="006A15CE">
        <w:rPr>
          <w:b/>
          <w:bCs/>
        </w:rPr>
        <w:t>Предупреждения безопасности при печати</w:t>
      </w:r>
      <w:r>
        <w:t xml:space="preserve"> - Указывает, следует ли предупреждать при печати документов с личными/скрытыми данными. </w:t>
      </w:r>
    </w:p>
    <w:p w14:paraId="52962251" w14:textId="77777777" w:rsidR="005969AA" w:rsidRDefault="005969AA" w:rsidP="005969AA">
      <w:pPr>
        <w:pStyle w:val="a4"/>
      </w:pPr>
    </w:p>
    <w:p w14:paraId="5CB62429" w14:textId="2FFB7785" w:rsidR="005969AA" w:rsidRDefault="005969AA" w:rsidP="005969AA">
      <w:pPr>
        <w:pStyle w:val="a4"/>
        <w:ind w:left="709"/>
      </w:pPr>
      <w:r>
        <w:rPr>
          <w:noProof/>
        </w:rPr>
        <w:drawing>
          <wp:inline distT="0" distB="0" distL="0" distR="0" wp14:anchorId="5D24F478" wp14:editId="3E04A268">
            <wp:extent cx="2711450" cy="16072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-937" t="-790" r="937" b="790"/>
                    <a:stretch/>
                  </pic:blipFill>
                  <pic:spPr>
                    <a:xfrm>
                      <a:off x="0" y="0"/>
                      <a:ext cx="2726769" cy="16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F9D60" w14:textId="122E3887" w:rsidR="006A15CE" w:rsidRDefault="006A15CE" w:rsidP="006A15CE">
      <w:pPr>
        <w:pStyle w:val="a4"/>
        <w:ind w:left="360" w:firstLine="348"/>
      </w:pPr>
      <w:r>
        <w:t>Значение по умолчанию: не предупреждать</w:t>
      </w:r>
      <w:r w:rsidR="005969AA">
        <w:t>.</w:t>
      </w:r>
    </w:p>
    <w:p w14:paraId="123B3DC1" w14:textId="77777777" w:rsidR="005969AA" w:rsidRDefault="005969AA" w:rsidP="006A15CE">
      <w:pPr>
        <w:pStyle w:val="a4"/>
        <w:ind w:left="360" w:firstLine="348"/>
      </w:pPr>
    </w:p>
    <w:p w14:paraId="758F94D1" w14:textId="63AE3310" w:rsidR="002B5FB5" w:rsidRDefault="002B5FB5" w:rsidP="002B5FB5">
      <w:pPr>
        <w:pStyle w:val="a4"/>
        <w:numPr>
          <w:ilvl w:val="0"/>
          <w:numId w:val="1"/>
        </w:numPr>
        <w:ind w:left="709"/>
      </w:pPr>
      <w:r w:rsidRPr="002B5FB5">
        <w:rPr>
          <w:b/>
          <w:bCs/>
        </w:rPr>
        <w:t>Предупреждение безопасности при сохранении и отправке</w:t>
      </w:r>
      <w:r>
        <w:t xml:space="preserve"> - указывает, следует ли предупреждать при сохранении или отправке документов с личными/скрытыми данными.</w:t>
      </w:r>
    </w:p>
    <w:p w14:paraId="2CE9D0FE" w14:textId="57D07B8D" w:rsidR="002B5FB5" w:rsidRDefault="002B5FB5" w:rsidP="002B5FB5">
      <w:pPr>
        <w:pStyle w:val="a4"/>
        <w:ind w:left="709"/>
      </w:pPr>
      <w:r>
        <w:rPr>
          <w:noProof/>
        </w:rPr>
        <w:drawing>
          <wp:inline distT="0" distB="0" distL="0" distR="0" wp14:anchorId="7420B5D3" wp14:editId="634DE2DA">
            <wp:extent cx="2622550" cy="1411701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969" t="-900" r="-969" b="900"/>
                    <a:stretch/>
                  </pic:blipFill>
                  <pic:spPr>
                    <a:xfrm>
                      <a:off x="0" y="0"/>
                      <a:ext cx="2636603" cy="141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D65E5" w14:textId="3B65C5CD" w:rsidR="005969AA" w:rsidRDefault="002B5FB5" w:rsidP="002B5FB5">
      <w:pPr>
        <w:ind w:left="360" w:firstLine="349"/>
      </w:pPr>
      <w:r>
        <w:t>Значение по умолчанию: не предупреждать.</w:t>
      </w:r>
    </w:p>
    <w:p w14:paraId="001857EA" w14:textId="57485805" w:rsidR="008579A7" w:rsidRDefault="008579A7" w:rsidP="008579A7">
      <w:pPr>
        <w:pStyle w:val="a4"/>
        <w:numPr>
          <w:ilvl w:val="0"/>
          <w:numId w:val="1"/>
        </w:numPr>
      </w:pPr>
      <w:r w:rsidRPr="008579A7">
        <w:rPr>
          <w:b/>
          <w:bCs/>
        </w:rPr>
        <w:t>Предупреждение безопасности при подписании</w:t>
      </w:r>
      <w:r>
        <w:t xml:space="preserve"> - указывает, следует ли предупреждать при подписании документов с личными/скрытыми данными.</w:t>
      </w:r>
    </w:p>
    <w:p w14:paraId="0D65A3DE" w14:textId="65DC56F2" w:rsidR="00882AF6" w:rsidRDefault="00882AF6" w:rsidP="00882AF6">
      <w:pPr>
        <w:pStyle w:val="a4"/>
      </w:pPr>
      <w:r>
        <w:rPr>
          <w:noProof/>
        </w:rPr>
        <w:drawing>
          <wp:inline distT="0" distB="0" distL="0" distR="0" wp14:anchorId="51007A40" wp14:editId="56E326A1">
            <wp:extent cx="3517900" cy="1296371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42709" cy="130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20D35" w14:textId="64580E88" w:rsidR="002B5FB5" w:rsidRDefault="008579A7" w:rsidP="008579A7">
      <w:pPr>
        <w:pStyle w:val="a4"/>
      </w:pPr>
      <w:r>
        <w:t>Значение по умолчанию: предупреждать</w:t>
      </w:r>
      <w:r w:rsidR="00617FD2">
        <w:t>.</w:t>
      </w:r>
    </w:p>
    <w:p w14:paraId="21325FA2" w14:textId="248B96BB" w:rsidR="00617FD2" w:rsidRDefault="00617FD2" w:rsidP="008579A7">
      <w:pPr>
        <w:pStyle w:val="a4"/>
      </w:pPr>
    </w:p>
    <w:p w14:paraId="1A224559" w14:textId="12ECAAC4" w:rsidR="00617FD2" w:rsidRDefault="00617FD2" w:rsidP="00617FD2">
      <w:pPr>
        <w:pStyle w:val="1"/>
      </w:pPr>
      <w:r>
        <w:t>Отключение фильтр</w:t>
      </w:r>
      <w:r w:rsidR="001F684E">
        <w:t>ов</w:t>
      </w:r>
      <w:r>
        <w:t xml:space="preserve"> для форматов файлов.</w:t>
      </w:r>
    </w:p>
    <w:p w14:paraId="1C5FCAA4" w14:textId="77777777" w:rsidR="001F684E" w:rsidRPr="001F684E" w:rsidRDefault="001F684E" w:rsidP="001F684E"/>
    <w:p w14:paraId="1D482FA6" w14:textId="3C0B5797" w:rsidR="001F684E" w:rsidRPr="001F684E" w:rsidRDefault="001F684E" w:rsidP="001F684E">
      <w:r>
        <w:t xml:space="preserve">Раздел «Безопасность» также включает в себя подраздел, содержащий в себе политики, регулирующие импорт различных форматов файлов в </w:t>
      </w:r>
      <w:r>
        <w:rPr>
          <w:lang w:val="en-US"/>
        </w:rPr>
        <w:t>AlterOffice</w:t>
      </w:r>
      <w:r w:rsidRPr="001F684E">
        <w:t xml:space="preserve">. </w:t>
      </w:r>
    </w:p>
    <w:sectPr w:rsidR="001F684E" w:rsidRPr="001F684E" w:rsidSect="00C324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Петр Шибанов" w:date="2023-10-11T03:19:00Z" w:initials="ПШ">
    <w:p w14:paraId="5C7A80EF" w14:textId="514C5A35" w:rsidR="00617FD2" w:rsidRPr="00617FD2" w:rsidRDefault="00617FD2">
      <w:pPr>
        <w:pStyle w:val="a6"/>
      </w:pPr>
      <w:r>
        <w:rPr>
          <w:rStyle w:val="a5"/>
        </w:rPr>
        <w:annotationRef/>
      </w:r>
      <w:r>
        <w:t>Включены настройки и применена политика, экспертных настроек не обнаружено.</w:t>
      </w:r>
    </w:p>
  </w:comment>
  <w:comment w:id="2" w:author="Петр Шибанов" w:date="2023-10-11T02:36:00Z" w:initials="ПШ">
    <w:p w14:paraId="7A72A9BC" w14:textId="61A38741" w:rsidR="006A15CE" w:rsidRPr="006A15CE" w:rsidRDefault="006A15CE">
      <w:pPr>
        <w:pStyle w:val="a6"/>
      </w:pPr>
      <w:r>
        <w:rPr>
          <w:rStyle w:val="a5"/>
        </w:rPr>
        <w:annotationRef/>
      </w:r>
      <w:r>
        <w:t xml:space="preserve">Изменений в поведении </w:t>
      </w:r>
      <w:r>
        <w:rPr>
          <w:lang w:val="en-US"/>
        </w:rPr>
        <w:t>AlterOffice</w:t>
      </w:r>
      <w:r w:rsidRPr="006A15CE">
        <w:t xml:space="preserve"> </w:t>
      </w:r>
      <w:r>
        <w:t>после включения политики не замечено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C7A80EF" w15:done="0"/>
  <w15:commentEx w15:paraId="7A72A9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D092C4" w16cex:dateUtc="2023-10-11T00:19:00Z"/>
  <w16cex:commentExtensible w16cex:durableId="28D08892" w16cex:dateUtc="2023-10-10T2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7A80EF" w16cid:durableId="28D092C4"/>
  <w16cid:commentId w16cid:paraId="7A72A9BC" w16cid:durableId="28D088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C62EE"/>
    <w:multiLevelType w:val="hybridMultilevel"/>
    <w:tmpl w:val="A316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Петр Шибанов">
    <w15:presenceInfo w15:providerId="Windows Live" w15:userId="a716b5ec2690e4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89"/>
    <w:rsid w:val="00032233"/>
    <w:rsid w:val="000A6426"/>
    <w:rsid w:val="001F684E"/>
    <w:rsid w:val="00286B10"/>
    <w:rsid w:val="002B5FB5"/>
    <w:rsid w:val="003B4008"/>
    <w:rsid w:val="004F38BE"/>
    <w:rsid w:val="00527C70"/>
    <w:rsid w:val="005969AA"/>
    <w:rsid w:val="005D1FE0"/>
    <w:rsid w:val="00617FD2"/>
    <w:rsid w:val="006A15CE"/>
    <w:rsid w:val="006D7A68"/>
    <w:rsid w:val="008579A7"/>
    <w:rsid w:val="00876CE8"/>
    <w:rsid w:val="00882AF6"/>
    <w:rsid w:val="00912589"/>
    <w:rsid w:val="00AB1DB1"/>
    <w:rsid w:val="00B72742"/>
    <w:rsid w:val="00C3243C"/>
    <w:rsid w:val="00C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B261"/>
  <w15:chartTrackingRefBased/>
  <w15:docId w15:val="{DD0ED2A6-CA20-4E34-BB24-EF814B12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9125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258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A15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A15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A15C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A15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A15C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2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7C70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527C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hyperlink" Target="https://support.almi-partner.ru/" TargetMode="External"/><Relationship Id="rId15" Type="http://schemas.openxmlformats.org/officeDocument/2006/relationships/image" Target="media/image6.png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Шибанов</dc:creator>
  <cp:keywords/>
  <dc:description/>
  <cp:lastModifiedBy>Kayfat</cp:lastModifiedBy>
  <cp:revision>2</cp:revision>
  <dcterms:created xsi:type="dcterms:W3CDTF">2024-01-11T09:38:00Z</dcterms:created>
  <dcterms:modified xsi:type="dcterms:W3CDTF">2024-01-11T09:38:00Z</dcterms:modified>
</cp:coreProperties>
</file>